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7E0" w:rsidRDefault="00095DE0" w:rsidP="00095DE0">
      <w:pPr>
        <w:jc w:val="center"/>
      </w:pPr>
      <w:r>
        <w:t>Wycena wyposa</w:t>
      </w:r>
      <w:bookmarkStart w:id="0" w:name="_GoBack"/>
      <w:bookmarkEnd w:id="0"/>
      <w:r>
        <w:t>żenia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9"/>
        <w:gridCol w:w="1366"/>
        <w:gridCol w:w="3776"/>
        <w:gridCol w:w="1789"/>
        <w:gridCol w:w="1688"/>
      </w:tblGrid>
      <w:tr w:rsidR="00095DE0" w:rsidTr="00095DE0">
        <w:tc>
          <w:tcPr>
            <w:tcW w:w="7600" w:type="dxa"/>
            <w:gridSpan w:val="4"/>
          </w:tcPr>
          <w:p w:rsidR="00095DE0" w:rsidRPr="00823C4A" w:rsidRDefault="00095DE0" w:rsidP="00FB17FD">
            <w:pPr>
              <w:jc w:val="center"/>
              <w:rPr>
                <w:b/>
              </w:rPr>
            </w:pPr>
            <w:r w:rsidRPr="00823C4A">
              <w:rPr>
                <w:b/>
              </w:rPr>
              <w:t>Wyposażenie świetlicy w Błotnowoli</w:t>
            </w:r>
          </w:p>
        </w:tc>
        <w:tc>
          <w:tcPr>
            <w:tcW w:w="1688" w:type="dxa"/>
          </w:tcPr>
          <w:p w:rsidR="00095DE0" w:rsidRPr="00823C4A" w:rsidRDefault="00095DE0" w:rsidP="00FB17FD">
            <w:pPr>
              <w:jc w:val="center"/>
              <w:rPr>
                <w:b/>
              </w:rPr>
            </w:pPr>
            <w:r>
              <w:rPr>
                <w:b/>
              </w:rPr>
              <w:t>Cena netto</w:t>
            </w:r>
          </w:p>
        </w:tc>
      </w:tr>
      <w:tr w:rsidR="00FB0D23" w:rsidTr="00304F8C">
        <w:tc>
          <w:tcPr>
            <w:tcW w:w="669" w:type="dxa"/>
          </w:tcPr>
          <w:p w:rsidR="00FB0D23" w:rsidRDefault="00FB0D23">
            <w:r>
              <w:t>1.</w:t>
            </w:r>
          </w:p>
        </w:tc>
        <w:tc>
          <w:tcPr>
            <w:tcW w:w="1366" w:type="dxa"/>
          </w:tcPr>
          <w:p w:rsidR="00FB0D23" w:rsidRDefault="00FB0D23">
            <w:r>
              <w:t>Zestaw gier zespołowych</w:t>
            </w:r>
          </w:p>
        </w:tc>
        <w:tc>
          <w:tcPr>
            <w:tcW w:w="3776" w:type="dxa"/>
          </w:tcPr>
          <w:p w:rsidR="00FB0D23" w:rsidRPr="00FB0D23" w:rsidRDefault="00FB0D23" w:rsidP="00FB0D23">
            <w:pPr>
              <w:jc w:val="both"/>
            </w:pPr>
            <w:r w:rsidRPr="00FB0D23">
              <w:t xml:space="preserve">W skład zestawu gier wchodzi stół do </w:t>
            </w:r>
            <w:proofErr w:type="spellStart"/>
            <w:r w:rsidRPr="00FB0D23">
              <w:t>piłk</w:t>
            </w:r>
            <w:r>
              <w:t>a</w:t>
            </w:r>
            <w:r w:rsidRPr="00FB0D23">
              <w:t>rzyków</w:t>
            </w:r>
            <w:proofErr w:type="spellEnd"/>
            <w:r w:rsidRPr="00FB0D23">
              <w:t xml:space="preserve"> o wym. ok. dł. 140cm x wys. 70cm x szer.80  o solidnej konstrukcji na grubych nogach wykonany z płyty wiórowej   oraz elektryczna tarcza z rzutkami (gablotka) o wym. ok 45 x 60 x 5 cm wykonana ze sklejki i plastiku.  </w:t>
            </w:r>
          </w:p>
          <w:p w:rsidR="00FB0D23" w:rsidRDefault="00FB0D23" w:rsidP="00FB0D23">
            <w:pPr>
              <w:jc w:val="both"/>
            </w:pPr>
          </w:p>
        </w:tc>
        <w:tc>
          <w:tcPr>
            <w:tcW w:w="1789" w:type="dxa"/>
          </w:tcPr>
          <w:p w:rsidR="00FB0D23" w:rsidRDefault="00FB17FD">
            <w:r>
              <w:t xml:space="preserve">1 </w:t>
            </w:r>
            <w:proofErr w:type="spellStart"/>
            <w:r>
              <w:t>kpl</w:t>
            </w:r>
            <w:proofErr w:type="spellEnd"/>
            <w:r>
              <w:t>.</w:t>
            </w:r>
          </w:p>
        </w:tc>
        <w:tc>
          <w:tcPr>
            <w:tcW w:w="1688" w:type="dxa"/>
          </w:tcPr>
          <w:p w:rsidR="00FB0D23" w:rsidRDefault="00FB0D23"/>
        </w:tc>
      </w:tr>
      <w:tr w:rsidR="00FB0D23" w:rsidTr="00304F8C">
        <w:tc>
          <w:tcPr>
            <w:tcW w:w="669" w:type="dxa"/>
          </w:tcPr>
          <w:p w:rsidR="00FB0D23" w:rsidRDefault="00FB0D23">
            <w:r>
              <w:t>2.</w:t>
            </w:r>
          </w:p>
        </w:tc>
        <w:tc>
          <w:tcPr>
            <w:tcW w:w="1366" w:type="dxa"/>
          </w:tcPr>
          <w:p w:rsidR="00FB0D23" w:rsidRDefault="00FB0D23">
            <w:r>
              <w:t>Stół do tenisa stołowego</w:t>
            </w:r>
          </w:p>
        </w:tc>
        <w:tc>
          <w:tcPr>
            <w:tcW w:w="3776" w:type="dxa"/>
          </w:tcPr>
          <w:p w:rsidR="00FB0D23" w:rsidRDefault="00FB0D23" w:rsidP="00FB0D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Stół do tenisa składany. Grubość blatu – 15 milimetrowa płyta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mdf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Ramy – 15x30 mm stal odporna na korozje i zadrapania. </w:t>
            </w:r>
            <w:r>
              <w:rPr>
                <w:rFonts w:ascii="Arial" w:hAnsi="Arial" w:cs="Arial"/>
                <w:sz w:val="20"/>
                <w:szCs w:val="20"/>
              </w:rPr>
              <w:br/>
              <w:t>Podstawa – 20 x 30mm i 30 x 30mm</w:t>
            </w:r>
            <w:r>
              <w:rPr>
                <w:rFonts w:ascii="Arial" w:hAnsi="Arial" w:cs="Arial"/>
                <w:sz w:val="20"/>
                <w:szCs w:val="20"/>
              </w:rPr>
              <w:br/>
              <w:t>Kółka –  8 kółek 50 mm, wszystkie ruchome, 4 z blokadą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Siatka – siatka wykonana z polietylenu. Wymiar po rozłożeniu: D 274 cm S 152.5 cm W 76 cm  </w:t>
            </w:r>
          </w:p>
          <w:p w:rsidR="00FB0D23" w:rsidRDefault="00FB0D23" w:rsidP="00FB0D23">
            <w:pPr>
              <w:jc w:val="both"/>
            </w:pPr>
          </w:p>
        </w:tc>
        <w:tc>
          <w:tcPr>
            <w:tcW w:w="1789" w:type="dxa"/>
          </w:tcPr>
          <w:p w:rsidR="00FB0D23" w:rsidRDefault="00FB17FD">
            <w:r>
              <w:t xml:space="preserve">1 </w:t>
            </w:r>
            <w:proofErr w:type="spellStart"/>
            <w:r>
              <w:t>kpl</w:t>
            </w:r>
            <w:proofErr w:type="spellEnd"/>
            <w:r>
              <w:t>.</w:t>
            </w:r>
          </w:p>
        </w:tc>
        <w:tc>
          <w:tcPr>
            <w:tcW w:w="1688" w:type="dxa"/>
          </w:tcPr>
          <w:p w:rsidR="00FB0D23" w:rsidRDefault="00FB0D23"/>
        </w:tc>
      </w:tr>
      <w:tr w:rsidR="00FB0D23" w:rsidTr="00886CF6">
        <w:tc>
          <w:tcPr>
            <w:tcW w:w="7600" w:type="dxa"/>
            <w:gridSpan w:val="4"/>
          </w:tcPr>
          <w:p w:rsidR="00FB0D23" w:rsidRDefault="00FB0D23">
            <w:r>
              <w:t>RAZEM</w:t>
            </w:r>
            <w:r w:rsidR="00095DE0">
              <w:t xml:space="preserve"> netto</w:t>
            </w:r>
          </w:p>
        </w:tc>
        <w:tc>
          <w:tcPr>
            <w:tcW w:w="1688" w:type="dxa"/>
          </w:tcPr>
          <w:p w:rsidR="00FB0D23" w:rsidRDefault="00FB0D23"/>
        </w:tc>
      </w:tr>
      <w:tr w:rsidR="00095DE0" w:rsidTr="00886CF6">
        <w:tc>
          <w:tcPr>
            <w:tcW w:w="7600" w:type="dxa"/>
            <w:gridSpan w:val="4"/>
          </w:tcPr>
          <w:p w:rsidR="00095DE0" w:rsidRDefault="00095DE0">
            <w:r>
              <w:t>Podatek VAT</w:t>
            </w:r>
          </w:p>
        </w:tc>
        <w:tc>
          <w:tcPr>
            <w:tcW w:w="1688" w:type="dxa"/>
          </w:tcPr>
          <w:p w:rsidR="00095DE0" w:rsidRDefault="00095DE0"/>
        </w:tc>
      </w:tr>
      <w:tr w:rsidR="00095DE0" w:rsidTr="00886CF6">
        <w:tc>
          <w:tcPr>
            <w:tcW w:w="7600" w:type="dxa"/>
            <w:gridSpan w:val="4"/>
          </w:tcPr>
          <w:p w:rsidR="00095DE0" w:rsidRDefault="00095DE0">
            <w:r>
              <w:t>RAZEM brutto</w:t>
            </w:r>
          </w:p>
        </w:tc>
        <w:tc>
          <w:tcPr>
            <w:tcW w:w="1688" w:type="dxa"/>
          </w:tcPr>
          <w:p w:rsidR="00095DE0" w:rsidRDefault="00095DE0"/>
        </w:tc>
      </w:tr>
    </w:tbl>
    <w:p w:rsidR="00AA75B7" w:rsidRDefault="00AA75B7" w:rsidP="00C8230C"/>
    <w:sectPr w:rsidR="00AA75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4F8C"/>
    <w:rsid w:val="000334C1"/>
    <w:rsid w:val="00095DE0"/>
    <w:rsid w:val="00304F8C"/>
    <w:rsid w:val="00823C4A"/>
    <w:rsid w:val="00AA75B7"/>
    <w:rsid w:val="00C137E0"/>
    <w:rsid w:val="00C8230C"/>
    <w:rsid w:val="00E961B7"/>
    <w:rsid w:val="00FB0D23"/>
    <w:rsid w:val="00FB1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304F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304F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6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Kulczyk</dc:creator>
  <cp:keywords/>
  <dc:description/>
  <cp:lastModifiedBy>Monika Kulczyk</cp:lastModifiedBy>
  <cp:revision>3</cp:revision>
  <cp:lastPrinted>2015-01-16T06:53:00Z</cp:lastPrinted>
  <dcterms:created xsi:type="dcterms:W3CDTF">2015-01-20T08:10:00Z</dcterms:created>
  <dcterms:modified xsi:type="dcterms:W3CDTF">2015-01-27T07:41:00Z</dcterms:modified>
</cp:coreProperties>
</file>